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A88C" w14:textId="511CC1FF" w:rsidR="00F06347" w:rsidRPr="006F0990" w:rsidRDefault="00F06347" w:rsidP="006F0990">
      <w:pPr>
        <w:jc w:val="center"/>
        <w:rPr>
          <w:rFonts w:ascii="Avenir Book" w:hAnsi="Avenir Book" w:cs="Arial"/>
          <w:b/>
          <w:bCs/>
          <w:sz w:val="21"/>
          <w:szCs w:val="21"/>
          <w:lang w:val="pl-PL"/>
        </w:rPr>
      </w:pPr>
      <w:r w:rsidRPr="00F06347">
        <w:rPr>
          <w:rFonts w:ascii="Avenir Book" w:hAnsi="Avenir Book" w:cs="Arial"/>
          <w:b/>
          <w:bCs/>
          <w:sz w:val="21"/>
          <w:szCs w:val="21"/>
          <w:lang w:val="pl-PL"/>
        </w:rPr>
        <w:t>UZNANIE CUDU ZA WSTAWIENNICTWEM OJCA JORDANA</w:t>
      </w:r>
    </w:p>
    <w:p w14:paraId="044FAF4F" w14:textId="77777777" w:rsidR="00813E30" w:rsidRPr="00F06347" w:rsidRDefault="00813E30">
      <w:pPr>
        <w:jc w:val="both"/>
        <w:rPr>
          <w:rFonts w:ascii="Avenir Book" w:hAnsi="Avenir Book" w:cs="Arial"/>
          <w:sz w:val="21"/>
          <w:szCs w:val="21"/>
          <w:lang w:val="pl-PL"/>
        </w:rPr>
      </w:pPr>
    </w:p>
    <w:p w14:paraId="02F10B50" w14:textId="77777777" w:rsidR="001229B0" w:rsidRPr="00F06347" w:rsidRDefault="001229B0" w:rsidP="00813E30">
      <w:pPr>
        <w:jc w:val="both"/>
        <w:rPr>
          <w:rFonts w:ascii="Avenir Book" w:hAnsi="Avenir Book"/>
          <w:sz w:val="21"/>
          <w:szCs w:val="21"/>
          <w:lang w:val="pl-PL"/>
        </w:rPr>
      </w:pPr>
    </w:p>
    <w:p w14:paraId="13A77C80" w14:textId="09EB6720" w:rsidR="00F06347" w:rsidRPr="00F06347" w:rsidRDefault="00F06347" w:rsidP="00D04F8A">
      <w:pPr>
        <w:jc w:val="both"/>
        <w:rPr>
          <w:rFonts w:ascii="Avenir Book" w:hAnsi="Avenir Book"/>
          <w:sz w:val="21"/>
          <w:szCs w:val="21"/>
          <w:lang w:val="pl-PL"/>
        </w:rPr>
      </w:pPr>
      <w:r w:rsidRPr="00F06347">
        <w:rPr>
          <w:rFonts w:ascii="Avenir Book" w:hAnsi="Avenir Book"/>
          <w:sz w:val="21"/>
          <w:szCs w:val="21"/>
          <w:lang w:val="pl-PL"/>
        </w:rPr>
        <w:t>Ojciec Święty Franciszek zlecił promulgowanie dekretu dotyczącego cudu</w:t>
      </w:r>
      <w:r w:rsidR="006F0990">
        <w:rPr>
          <w:rFonts w:ascii="Avenir Book" w:hAnsi="Avenir Book"/>
          <w:sz w:val="21"/>
          <w:szCs w:val="21"/>
          <w:lang w:val="pl-PL"/>
        </w:rPr>
        <w:t>,</w:t>
      </w:r>
      <w:r w:rsidRPr="00F06347">
        <w:rPr>
          <w:rFonts w:ascii="Avenir Book" w:hAnsi="Avenir Book"/>
          <w:sz w:val="21"/>
          <w:szCs w:val="21"/>
          <w:lang w:val="pl-PL"/>
        </w:rPr>
        <w:t xml:space="preserve"> dokonanego za wstawiennictwem Ojca Franciszka Marii od Krzyża (w życiu świeckim Jan</w:t>
      </w:r>
      <w:r>
        <w:rPr>
          <w:rFonts w:ascii="Avenir Book" w:hAnsi="Avenir Book"/>
          <w:sz w:val="21"/>
          <w:szCs w:val="21"/>
          <w:lang w:val="pl-PL"/>
        </w:rPr>
        <w:t>a Chrzciciela) JORDANA, Założyciela Salwatorianów.</w:t>
      </w:r>
    </w:p>
    <w:p w14:paraId="7920CB31" w14:textId="77777777" w:rsidR="00F06347" w:rsidRPr="008F3FED" w:rsidRDefault="00F06347" w:rsidP="00D04F8A">
      <w:pPr>
        <w:jc w:val="both"/>
        <w:rPr>
          <w:rFonts w:ascii="Avenir Book" w:hAnsi="Avenir Book"/>
          <w:sz w:val="21"/>
          <w:szCs w:val="21"/>
          <w:lang w:val="pl-PL"/>
        </w:rPr>
      </w:pPr>
    </w:p>
    <w:p w14:paraId="7A1FFD39" w14:textId="3FD9D0AC" w:rsidR="00F06347" w:rsidRPr="008F3FED" w:rsidRDefault="00F06347" w:rsidP="00D04F8A">
      <w:pPr>
        <w:jc w:val="both"/>
        <w:rPr>
          <w:rFonts w:ascii="Avenir Book" w:hAnsi="Avenir Book"/>
          <w:b/>
          <w:sz w:val="21"/>
          <w:szCs w:val="21"/>
          <w:lang w:val="pl-PL"/>
        </w:rPr>
      </w:pPr>
      <w:r w:rsidRPr="008F3FED">
        <w:rPr>
          <w:rFonts w:ascii="Avenir Book" w:hAnsi="Avenir Book"/>
          <w:b/>
          <w:sz w:val="21"/>
          <w:szCs w:val="21"/>
          <w:lang w:val="pl-PL"/>
        </w:rPr>
        <w:t>Nota biograficzna</w:t>
      </w:r>
    </w:p>
    <w:p w14:paraId="483B1462" w14:textId="77777777" w:rsidR="004F5547" w:rsidRPr="008F3FED" w:rsidRDefault="004F5547" w:rsidP="00D04F8A">
      <w:pPr>
        <w:jc w:val="both"/>
        <w:rPr>
          <w:rFonts w:ascii="Avenir Book" w:hAnsi="Avenir Book"/>
          <w:sz w:val="21"/>
          <w:szCs w:val="21"/>
          <w:lang w:val="pl-PL"/>
        </w:rPr>
      </w:pPr>
    </w:p>
    <w:p w14:paraId="22273CB0" w14:textId="02340288" w:rsidR="00F06347" w:rsidRPr="00F06347" w:rsidRDefault="00F06347" w:rsidP="00D04F8A">
      <w:pPr>
        <w:jc w:val="both"/>
        <w:rPr>
          <w:rFonts w:ascii="Avenir Book" w:hAnsi="Avenir Book"/>
          <w:sz w:val="21"/>
          <w:szCs w:val="21"/>
          <w:lang w:val="pl-PL"/>
        </w:rPr>
      </w:pPr>
      <w:r w:rsidRPr="008F3FED">
        <w:rPr>
          <w:rFonts w:ascii="Avenir Book" w:hAnsi="Avenir Book"/>
          <w:sz w:val="21"/>
          <w:szCs w:val="21"/>
          <w:lang w:val="pl-PL"/>
        </w:rPr>
        <w:t>Ojciec Franciszek Jordan urodził się 16 czerwca 1848 roku w Gurtweil, niewielki</w:t>
      </w:r>
      <w:r w:rsidR="006F0990" w:rsidRPr="008F3FED">
        <w:rPr>
          <w:rFonts w:ascii="Avenir Book" w:hAnsi="Avenir Book"/>
          <w:sz w:val="21"/>
          <w:szCs w:val="21"/>
          <w:lang w:val="pl-PL"/>
        </w:rPr>
        <w:t xml:space="preserve">m </w:t>
      </w:r>
      <w:r w:rsidRPr="008F3FED">
        <w:rPr>
          <w:rFonts w:ascii="Avenir Book" w:hAnsi="Avenir Book"/>
          <w:sz w:val="21"/>
          <w:szCs w:val="21"/>
          <w:lang w:val="pl-PL"/>
        </w:rPr>
        <w:t>miasteczk</w:t>
      </w:r>
      <w:r w:rsidR="006F0990" w:rsidRPr="008F3FED">
        <w:rPr>
          <w:rFonts w:ascii="Avenir Book" w:hAnsi="Avenir Book"/>
          <w:sz w:val="21"/>
          <w:szCs w:val="21"/>
          <w:lang w:val="pl-PL"/>
        </w:rPr>
        <w:t>u w archi</w:t>
      </w:r>
      <w:r w:rsidRPr="008F3FED">
        <w:rPr>
          <w:rFonts w:ascii="Avenir Book" w:hAnsi="Avenir Book"/>
          <w:sz w:val="21"/>
          <w:szCs w:val="21"/>
          <w:lang w:val="pl-PL"/>
        </w:rPr>
        <w:t xml:space="preserve">diecezji Fryburg (Niemcy). </w:t>
      </w:r>
      <w:r>
        <w:rPr>
          <w:rFonts w:ascii="Avenir Book" w:hAnsi="Avenir Book"/>
          <w:sz w:val="21"/>
          <w:szCs w:val="21"/>
          <w:lang w:val="pl-PL"/>
        </w:rPr>
        <w:t xml:space="preserve">Po święceniach kapłańskich, które miały miejsce 21 lipca 1878 roku, został wysłany do Rzymu, gdzie spędził większość swojego życia. Motywowany zapałem apostolskim oraz pragnieniem, aby wszyscy </w:t>
      </w:r>
      <w:r w:rsidR="006F0990">
        <w:rPr>
          <w:rFonts w:ascii="Avenir Book" w:hAnsi="Avenir Book"/>
          <w:sz w:val="21"/>
          <w:szCs w:val="21"/>
          <w:lang w:val="pl-PL"/>
        </w:rPr>
        <w:t xml:space="preserve">ludzie </w:t>
      </w:r>
      <w:r>
        <w:rPr>
          <w:rFonts w:ascii="Avenir Book" w:hAnsi="Avenir Book"/>
          <w:sz w:val="21"/>
          <w:szCs w:val="21"/>
          <w:lang w:val="pl-PL"/>
        </w:rPr>
        <w:t xml:space="preserve">poznali i pokochali Jezusa Chrystusa Zbawiciela świata, w 1881 roku założył Towarzystwo Boskiego Zbawiciela (Salwatorianie), a w 1888 roku Kongregację Sióstr Boskiego Zbawiciela (Siostry </w:t>
      </w:r>
      <w:proofErr w:type="spellStart"/>
      <w:r>
        <w:rPr>
          <w:rFonts w:ascii="Avenir Book" w:hAnsi="Avenir Book"/>
          <w:sz w:val="21"/>
          <w:szCs w:val="21"/>
          <w:lang w:val="pl-PL"/>
        </w:rPr>
        <w:t>Salwatorianki</w:t>
      </w:r>
      <w:proofErr w:type="spellEnd"/>
      <w:r>
        <w:rPr>
          <w:rFonts w:ascii="Avenir Book" w:hAnsi="Avenir Book"/>
          <w:sz w:val="21"/>
          <w:szCs w:val="21"/>
          <w:lang w:val="pl-PL"/>
        </w:rPr>
        <w:t xml:space="preserve">). Zorganizował również grupę ludzi świeckich, aby </w:t>
      </w:r>
      <w:r w:rsidR="006F0990">
        <w:rPr>
          <w:rFonts w:ascii="Avenir Book" w:hAnsi="Avenir Book"/>
          <w:sz w:val="21"/>
          <w:szCs w:val="21"/>
          <w:lang w:val="pl-PL"/>
        </w:rPr>
        <w:t xml:space="preserve">również </w:t>
      </w:r>
      <w:r>
        <w:rPr>
          <w:rFonts w:ascii="Avenir Book" w:hAnsi="Avenir Book"/>
          <w:sz w:val="21"/>
          <w:szCs w:val="21"/>
          <w:lang w:val="pl-PL"/>
        </w:rPr>
        <w:t>mieli swój udział w ewangelizacyjnej misji Kościoła, wykorzystując do tego celu wszelkie możliwe środki i sposoby.</w:t>
      </w:r>
    </w:p>
    <w:p w14:paraId="15C79EAF" w14:textId="77777777" w:rsidR="00241ED5" w:rsidRPr="006F0990" w:rsidRDefault="00241ED5" w:rsidP="00D04F8A">
      <w:pPr>
        <w:jc w:val="both"/>
        <w:rPr>
          <w:rFonts w:ascii="Avenir Book" w:hAnsi="Avenir Book"/>
          <w:b/>
          <w:bCs/>
          <w:i/>
          <w:iCs/>
          <w:sz w:val="21"/>
          <w:szCs w:val="21"/>
          <w:lang w:val="pl-PL"/>
        </w:rPr>
      </w:pPr>
    </w:p>
    <w:p w14:paraId="2827D276" w14:textId="2037BFD9" w:rsidR="004F5547" w:rsidRPr="006F0990" w:rsidRDefault="00241ED5" w:rsidP="00D04F8A">
      <w:pPr>
        <w:jc w:val="both"/>
        <w:rPr>
          <w:rFonts w:ascii="Avenir Book" w:hAnsi="Avenir Book"/>
          <w:b/>
          <w:bCs/>
          <w:i/>
          <w:iCs/>
          <w:sz w:val="21"/>
          <w:szCs w:val="21"/>
          <w:lang w:val="pl-PL"/>
        </w:rPr>
      </w:pPr>
      <w:r w:rsidRPr="006F0990">
        <w:rPr>
          <w:rFonts w:ascii="Avenir Book" w:hAnsi="Avenir Book"/>
          <w:b/>
          <w:bCs/>
          <w:i/>
          <w:iCs/>
          <w:sz w:val="21"/>
          <w:szCs w:val="21"/>
          <w:lang w:val="pl-PL"/>
        </w:rPr>
        <w:t>Cud</w:t>
      </w:r>
    </w:p>
    <w:p w14:paraId="5A3E6693" w14:textId="6BA1C157" w:rsidR="00767D29" w:rsidRPr="006F0990" w:rsidRDefault="00767D29" w:rsidP="00D04F8A">
      <w:pPr>
        <w:jc w:val="both"/>
        <w:rPr>
          <w:rFonts w:ascii="Avenir Book" w:hAnsi="Avenir Book"/>
          <w:sz w:val="21"/>
          <w:szCs w:val="21"/>
          <w:lang w:val="pl-PL"/>
        </w:rPr>
      </w:pPr>
    </w:p>
    <w:p w14:paraId="261F518E" w14:textId="4EE69D2B" w:rsidR="00241ED5" w:rsidRPr="00241ED5" w:rsidRDefault="00241ED5" w:rsidP="00D04F8A">
      <w:pPr>
        <w:jc w:val="both"/>
        <w:rPr>
          <w:rFonts w:ascii="Avenir Book" w:hAnsi="Avenir Book"/>
          <w:sz w:val="21"/>
          <w:szCs w:val="21"/>
          <w:lang w:val="pl-PL"/>
        </w:rPr>
      </w:pPr>
      <w:r w:rsidRPr="00241ED5">
        <w:rPr>
          <w:rFonts w:ascii="Avenir Book" w:hAnsi="Avenir Book"/>
          <w:sz w:val="21"/>
          <w:szCs w:val="21"/>
          <w:lang w:val="pl-PL"/>
        </w:rPr>
        <w:t xml:space="preserve">W 2014 roku w </w:t>
      </w:r>
      <w:proofErr w:type="spellStart"/>
      <w:r w:rsidRPr="00241ED5">
        <w:rPr>
          <w:rFonts w:ascii="Avenir Book" w:hAnsi="Avenir Book"/>
          <w:sz w:val="21"/>
          <w:szCs w:val="21"/>
          <w:lang w:val="pl-PL"/>
        </w:rPr>
        <w:t>Jundiai</w:t>
      </w:r>
      <w:proofErr w:type="spellEnd"/>
      <w:r w:rsidRPr="00241ED5">
        <w:rPr>
          <w:rFonts w:ascii="Avenir Book" w:hAnsi="Avenir Book"/>
          <w:sz w:val="21"/>
          <w:szCs w:val="21"/>
          <w:lang w:val="pl-PL"/>
        </w:rPr>
        <w:t xml:space="preserve"> (Brazylia), młoda para oczekująca swojego dziecka otrzymała informację potwierdzoną przez kilku lekarzy </w:t>
      </w:r>
      <w:r w:rsidR="006F0990">
        <w:rPr>
          <w:rFonts w:ascii="Avenir Book" w:hAnsi="Avenir Book"/>
          <w:sz w:val="21"/>
          <w:szCs w:val="21"/>
          <w:lang w:val="pl-PL"/>
        </w:rPr>
        <w:t>i</w:t>
      </w:r>
      <w:r w:rsidRPr="00241ED5">
        <w:rPr>
          <w:rFonts w:ascii="Avenir Book" w:hAnsi="Avenir Book"/>
          <w:sz w:val="21"/>
          <w:szCs w:val="21"/>
          <w:lang w:val="pl-PL"/>
        </w:rPr>
        <w:t xml:space="preserve"> specjalistów, że ich nienarodzone jeszcze dziecko cierpiało na nieuleczaln</w:t>
      </w:r>
      <w:r>
        <w:rPr>
          <w:rFonts w:ascii="Avenir Book" w:hAnsi="Avenir Book"/>
          <w:sz w:val="21"/>
          <w:szCs w:val="21"/>
          <w:lang w:val="pl-PL"/>
        </w:rPr>
        <w:t xml:space="preserve">ą chorobę kości (dysplazja szkieletowa). Będąc członkami grupy świeckich salwatorianów, rodzice zaczęli modlić się za wstawiennictwem Czcigodnego Sługi Bożego Ojca Franciszka Jordana, zapraszając do modlitwy również innych członków Rodziny Salwatoriańskiej. 8 września 2014 roku, dokładnie w </w:t>
      </w:r>
      <w:r w:rsidR="006F0990">
        <w:rPr>
          <w:rFonts w:ascii="Avenir Book" w:hAnsi="Avenir Book"/>
          <w:sz w:val="21"/>
          <w:szCs w:val="21"/>
          <w:lang w:val="pl-PL"/>
        </w:rPr>
        <w:t>rocznicę</w:t>
      </w:r>
      <w:r>
        <w:rPr>
          <w:rFonts w:ascii="Avenir Book" w:hAnsi="Avenir Book"/>
          <w:sz w:val="21"/>
          <w:szCs w:val="21"/>
          <w:lang w:val="pl-PL"/>
        </w:rPr>
        <w:t xml:space="preserve"> śmierci Ojca Franciszka Jordana, urodziło się całkowicie zdrowe dziecko. Po spełnieniu wszystkich wymaganych procedur kanonicznych</w:t>
      </w:r>
      <w:r w:rsidR="006F0990">
        <w:rPr>
          <w:rFonts w:ascii="Avenir Book" w:hAnsi="Avenir Book"/>
          <w:sz w:val="21"/>
          <w:szCs w:val="21"/>
          <w:lang w:val="pl-PL"/>
        </w:rPr>
        <w:t>, Ojciec Święty</w:t>
      </w:r>
      <w:r>
        <w:rPr>
          <w:rFonts w:ascii="Avenir Book" w:hAnsi="Avenir Book"/>
          <w:sz w:val="21"/>
          <w:szCs w:val="21"/>
          <w:lang w:val="pl-PL"/>
        </w:rPr>
        <w:t xml:space="preserve"> Papież Franciszek orzekł, że to cudowne uzdrowienie dokonane zostało </w:t>
      </w:r>
      <w:r w:rsidR="006F0990">
        <w:rPr>
          <w:rFonts w:ascii="Avenir Book" w:hAnsi="Avenir Book"/>
          <w:sz w:val="21"/>
          <w:szCs w:val="21"/>
          <w:lang w:val="pl-PL"/>
        </w:rPr>
        <w:t>dzięki Bożej</w:t>
      </w:r>
      <w:r>
        <w:rPr>
          <w:rFonts w:ascii="Avenir Book" w:hAnsi="Avenir Book"/>
          <w:sz w:val="21"/>
          <w:szCs w:val="21"/>
          <w:lang w:val="pl-PL"/>
        </w:rPr>
        <w:t xml:space="preserve"> interwencj</w:t>
      </w:r>
      <w:r w:rsidR="006F0990">
        <w:rPr>
          <w:rFonts w:ascii="Avenir Book" w:hAnsi="Avenir Book"/>
          <w:sz w:val="21"/>
          <w:szCs w:val="21"/>
          <w:lang w:val="pl-PL"/>
        </w:rPr>
        <w:t>i</w:t>
      </w:r>
      <w:r>
        <w:rPr>
          <w:rFonts w:ascii="Avenir Book" w:hAnsi="Avenir Book"/>
          <w:sz w:val="21"/>
          <w:szCs w:val="21"/>
          <w:lang w:val="pl-PL"/>
        </w:rPr>
        <w:t xml:space="preserve"> za wstawiennictwem Ojca Franciszka Jordana.</w:t>
      </w:r>
    </w:p>
    <w:p w14:paraId="00284E3F" w14:textId="77777777" w:rsidR="006F0990" w:rsidRPr="00546327" w:rsidRDefault="006F0990" w:rsidP="00D04F8A">
      <w:pPr>
        <w:jc w:val="both"/>
        <w:rPr>
          <w:rFonts w:ascii="Avenir Book" w:hAnsi="Avenir Book"/>
          <w:b/>
          <w:bCs/>
          <w:i/>
          <w:iCs/>
          <w:sz w:val="21"/>
          <w:szCs w:val="21"/>
          <w:lang w:val="pl-PL"/>
        </w:rPr>
      </w:pPr>
    </w:p>
    <w:p w14:paraId="14BF4C44" w14:textId="253A5F9E" w:rsidR="006F0990" w:rsidRPr="00546327" w:rsidRDefault="006F0990" w:rsidP="00D04F8A">
      <w:pPr>
        <w:jc w:val="both"/>
        <w:rPr>
          <w:rFonts w:ascii="Avenir Book" w:hAnsi="Avenir Book"/>
          <w:b/>
          <w:bCs/>
          <w:i/>
          <w:iCs/>
          <w:sz w:val="21"/>
          <w:szCs w:val="21"/>
          <w:lang w:val="pl-PL"/>
        </w:rPr>
      </w:pPr>
      <w:r w:rsidRPr="00546327">
        <w:rPr>
          <w:rFonts w:ascii="Avenir Book" w:hAnsi="Avenir Book"/>
          <w:b/>
          <w:bCs/>
          <w:i/>
          <w:iCs/>
          <w:sz w:val="21"/>
          <w:szCs w:val="21"/>
          <w:lang w:val="pl-PL"/>
        </w:rPr>
        <w:t>Ku beatyfikacji</w:t>
      </w:r>
    </w:p>
    <w:p w14:paraId="08129BF2" w14:textId="77777777" w:rsidR="00767D29" w:rsidRPr="00546327" w:rsidRDefault="00767D29" w:rsidP="00D04F8A">
      <w:pPr>
        <w:jc w:val="both"/>
        <w:rPr>
          <w:rFonts w:ascii="Avenir Book" w:hAnsi="Avenir Book"/>
          <w:sz w:val="21"/>
          <w:szCs w:val="21"/>
          <w:lang w:val="pl-PL"/>
        </w:rPr>
      </w:pPr>
    </w:p>
    <w:p w14:paraId="4B72ED64" w14:textId="435902DE" w:rsidR="006F0990" w:rsidRDefault="006F0990">
      <w:pPr>
        <w:jc w:val="both"/>
        <w:rPr>
          <w:rFonts w:ascii="Avenir Book" w:hAnsi="Avenir Book" w:cs="Arial"/>
          <w:sz w:val="21"/>
          <w:szCs w:val="21"/>
          <w:lang w:val="pl-PL"/>
        </w:rPr>
      </w:pPr>
      <w:r w:rsidRPr="006F0990">
        <w:rPr>
          <w:rFonts w:ascii="Avenir Book" w:hAnsi="Avenir Book" w:cs="Arial"/>
          <w:sz w:val="21"/>
          <w:szCs w:val="21"/>
          <w:lang w:val="pl-PL"/>
        </w:rPr>
        <w:t>Orzeczenie Papieża</w:t>
      </w:r>
      <w:r>
        <w:rPr>
          <w:rFonts w:ascii="Avenir Book" w:hAnsi="Avenir Book" w:cs="Arial"/>
          <w:sz w:val="21"/>
          <w:szCs w:val="21"/>
          <w:lang w:val="pl-PL"/>
        </w:rPr>
        <w:t>,</w:t>
      </w:r>
      <w:r w:rsidRPr="006F0990">
        <w:rPr>
          <w:rFonts w:ascii="Avenir Book" w:hAnsi="Avenir Book" w:cs="Arial"/>
          <w:sz w:val="21"/>
          <w:szCs w:val="21"/>
          <w:lang w:val="pl-PL"/>
        </w:rPr>
        <w:t xml:space="preserve"> podane </w:t>
      </w:r>
      <w:r>
        <w:rPr>
          <w:rFonts w:ascii="Avenir Book" w:hAnsi="Avenir Book" w:cs="Arial"/>
          <w:sz w:val="21"/>
          <w:szCs w:val="21"/>
          <w:lang w:val="pl-PL"/>
        </w:rPr>
        <w:t>ogłoszone</w:t>
      </w:r>
      <w:r w:rsidRPr="006F0990">
        <w:rPr>
          <w:rFonts w:ascii="Avenir Book" w:hAnsi="Avenir Book" w:cs="Arial"/>
          <w:sz w:val="21"/>
          <w:szCs w:val="21"/>
          <w:lang w:val="pl-PL"/>
        </w:rPr>
        <w:t xml:space="preserve"> dnia </w:t>
      </w:r>
      <w:r w:rsidRPr="00546327">
        <w:rPr>
          <w:rFonts w:ascii="Avenir Book" w:hAnsi="Avenir Book" w:cs="Arial"/>
          <w:color w:val="000000" w:themeColor="text1"/>
          <w:sz w:val="21"/>
          <w:szCs w:val="21"/>
          <w:lang w:val="pl-PL"/>
        </w:rPr>
        <w:t xml:space="preserve">19 czerwca 2020, </w:t>
      </w:r>
      <w:r w:rsidRPr="006F0990">
        <w:rPr>
          <w:rFonts w:ascii="Avenir Book" w:hAnsi="Avenir Book" w:cs="Arial"/>
          <w:sz w:val="21"/>
          <w:szCs w:val="21"/>
          <w:lang w:val="pl-PL"/>
        </w:rPr>
        <w:t xml:space="preserve">kończy </w:t>
      </w:r>
      <w:proofErr w:type="spellStart"/>
      <w:r w:rsidRPr="006F0990">
        <w:rPr>
          <w:rFonts w:ascii="Avenir Book" w:hAnsi="Avenir Book" w:cs="Arial"/>
          <w:sz w:val="21"/>
          <w:szCs w:val="21"/>
          <w:lang w:val="pl-PL"/>
        </w:rPr>
        <w:t>process</w:t>
      </w:r>
      <w:proofErr w:type="spellEnd"/>
      <w:r w:rsidRPr="006F0990">
        <w:rPr>
          <w:rFonts w:ascii="Avenir Book" w:hAnsi="Avenir Book" w:cs="Arial"/>
          <w:sz w:val="21"/>
          <w:szCs w:val="21"/>
          <w:lang w:val="pl-PL"/>
        </w:rPr>
        <w:t xml:space="preserve"> dotyczący cudu i otwiera ostateczną drogę ku beatyfikacji Ojca Franciszka Jordana. </w:t>
      </w:r>
      <w:r>
        <w:rPr>
          <w:rFonts w:ascii="Avenir Book" w:hAnsi="Avenir Book" w:cs="Arial"/>
          <w:sz w:val="21"/>
          <w:szCs w:val="21"/>
          <w:lang w:val="pl-PL"/>
        </w:rPr>
        <w:t xml:space="preserve">Gdy tylko data i miejsce uroczystości beatyfikacyjnej </w:t>
      </w:r>
      <w:r w:rsidR="001A7B64">
        <w:rPr>
          <w:rFonts w:ascii="Avenir Book" w:hAnsi="Avenir Book" w:cs="Arial"/>
          <w:sz w:val="21"/>
          <w:szCs w:val="21"/>
          <w:lang w:val="pl-PL"/>
        </w:rPr>
        <w:t>zostaną</w:t>
      </w:r>
      <w:r>
        <w:rPr>
          <w:rFonts w:ascii="Avenir Book" w:hAnsi="Avenir Book" w:cs="Arial"/>
          <w:sz w:val="21"/>
          <w:szCs w:val="21"/>
          <w:lang w:val="pl-PL"/>
        </w:rPr>
        <w:t xml:space="preserve"> ustalone przez Stolicę Apostolską, niezwłocznie je ogłosimy.</w:t>
      </w:r>
    </w:p>
    <w:p w14:paraId="4E7C26F1" w14:textId="77777777" w:rsidR="006F0990" w:rsidRDefault="006F0990">
      <w:pPr>
        <w:jc w:val="both"/>
        <w:rPr>
          <w:rFonts w:ascii="Avenir Book" w:hAnsi="Avenir Book" w:cs="Arial"/>
          <w:sz w:val="21"/>
          <w:szCs w:val="21"/>
          <w:lang w:val="pl-PL"/>
        </w:rPr>
      </w:pPr>
    </w:p>
    <w:p w14:paraId="1309E9A0" w14:textId="50E14F1B" w:rsidR="006F0990" w:rsidRPr="006F0990" w:rsidRDefault="006F0990">
      <w:pPr>
        <w:jc w:val="both"/>
        <w:rPr>
          <w:rFonts w:ascii="Avenir Book" w:hAnsi="Avenir Book" w:cs="Arial"/>
          <w:sz w:val="21"/>
          <w:szCs w:val="21"/>
          <w:lang w:val="pl-PL"/>
        </w:rPr>
      </w:pPr>
      <w:r>
        <w:rPr>
          <w:rFonts w:ascii="Avenir Book" w:hAnsi="Avenir Book" w:cs="Arial"/>
          <w:sz w:val="21"/>
          <w:szCs w:val="21"/>
          <w:lang w:val="pl-PL"/>
        </w:rPr>
        <w:t>Bliższe informacje dotyczące Ojca Franciszka Jordana i Salwatorianów można znaleźć na stronie sds.org.</w:t>
      </w:r>
    </w:p>
    <w:sectPr w:rsidR="006F0990" w:rsidRPr="006F0990" w:rsidSect="00023D13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06" w:footer="70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52BE7" w14:textId="77777777" w:rsidR="00785496" w:rsidRDefault="00785496" w:rsidP="009442E3">
      <w:r>
        <w:separator/>
      </w:r>
    </w:p>
  </w:endnote>
  <w:endnote w:type="continuationSeparator" w:id="0">
    <w:p w14:paraId="0BE33E67" w14:textId="77777777" w:rsidR="00785496" w:rsidRDefault="00785496" w:rsidP="0094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3899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F1CA" w14:textId="0BDA158A" w:rsidR="0056198F" w:rsidRDefault="0056198F" w:rsidP="00023D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BFCDA" w14:textId="77777777" w:rsidR="0056198F" w:rsidRDefault="0056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2244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D3843" w14:textId="09354CB4" w:rsidR="0056198F" w:rsidRDefault="0056198F" w:rsidP="00023D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F099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3F592F" w14:textId="77777777" w:rsidR="0056198F" w:rsidRDefault="0056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2DE3" w14:textId="77777777" w:rsidR="00785496" w:rsidRDefault="00785496" w:rsidP="009442E3">
      <w:r>
        <w:separator/>
      </w:r>
    </w:p>
  </w:footnote>
  <w:footnote w:type="continuationSeparator" w:id="0">
    <w:p w14:paraId="2E894B4B" w14:textId="77777777" w:rsidR="00785496" w:rsidRDefault="00785496" w:rsidP="0094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A7D6" w14:textId="77777777" w:rsidR="00741BC9" w:rsidRDefault="00741BC9">
    <w:pPr>
      <w:pStyle w:val="Header"/>
      <w:jc w:val="right"/>
    </w:pPr>
  </w:p>
  <w:p w14:paraId="05089FCD" w14:textId="77777777" w:rsidR="00741BC9" w:rsidRDefault="0074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001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E1214"/>
    <w:multiLevelType w:val="hybridMultilevel"/>
    <w:tmpl w:val="E322315A"/>
    <w:lvl w:ilvl="0" w:tplc="7D18631E">
      <w:start w:val="7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77DDF"/>
    <w:multiLevelType w:val="hybridMultilevel"/>
    <w:tmpl w:val="D1B25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52D01"/>
    <w:multiLevelType w:val="hybridMultilevel"/>
    <w:tmpl w:val="6534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67"/>
    <w:rsid w:val="00022AF1"/>
    <w:rsid w:val="00023D13"/>
    <w:rsid w:val="00035B7E"/>
    <w:rsid w:val="000521AF"/>
    <w:rsid w:val="00060396"/>
    <w:rsid w:val="00070C09"/>
    <w:rsid w:val="000730F6"/>
    <w:rsid w:val="00076136"/>
    <w:rsid w:val="00080DA9"/>
    <w:rsid w:val="0009015E"/>
    <w:rsid w:val="00090BD4"/>
    <w:rsid w:val="000A1ACD"/>
    <w:rsid w:val="000A46DC"/>
    <w:rsid w:val="000A5AF1"/>
    <w:rsid w:val="000B257F"/>
    <w:rsid w:val="000B2AD1"/>
    <w:rsid w:val="000D05A3"/>
    <w:rsid w:val="000D5414"/>
    <w:rsid w:val="000D680F"/>
    <w:rsid w:val="000E4D38"/>
    <w:rsid w:val="000E4DD6"/>
    <w:rsid w:val="000F43EF"/>
    <w:rsid w:val="000F56AE"/>
    <w:rsid w:val="0010606D"/>
    <w:rsid w:val="001071D6"/>
    <w:rsid w:val="001103DD"/>
    <w:rsid w:val="001229B0"/>
    <w:rsid w:val="001268F4"/>
    <w:rsid w:val="00143AD9"/>
    <w:rsid w:val="001503F9"/>
    <w:rsid w:val="0017195A"/>
    <w:rsid w:val="00173F5C"/>
    <w:rsid w:val="00181A88"/>
    <w:rsid w:val="00187D64"/>
    <w:rsid w:val="00192BFC"/>
    <w:rsid w:val="001945B5"/>
    <w:rsid w:val="001A7B64"/>
    <w:rsid w:val="001D3840"/>
    <w:rsid w:val="001D7E27"/>
    <w:rsid w:val="002041C4"/>
    <w:rsid w:val="00207EB8"/>
    <w:rsid w:val="002117AC"/>
    <w:rsid w:val="00215DD2"/>
    <w:rsid w:val="0022355F"/>
    <w:rsid w:val="00225992"/>
    <w:rsid w:val="00225F6F"/>
    <w:rsid w:val="00240CF6"/>
    <w:rsid w:val="00241ED5"/>
    <w:rsid w:val="00242DF1"/>
    <w:rsid w:val="00250184"/>
    <w:rsid w:val="002539F8"/>
    <w:rsid w:val="00260F79"/>
    <w:rsid w:val="002651F1"/>
    <w:rsid w:val="002727CB"/>
    <w:rsid w:val="00275F34"/>
    <w:rsid w:val="002768D9"/>
    <w:rsid w:val="002A056E"/>
    <w:rsid w:val="002B4794"/>
    <w:rsid w:val="002B4918"/>
    <w:rsid w:val="002C7A0D"/>
    <w:rsid w:val="002D1BC6"/>
    <w:rsid w:val="002D44DD"/>
    <w:rsid w:val="002D6DB0"/>
    <w:rsid w:val="002E112A"/>
    <w:rsid w:val="002E22EA"/>
    <w:rsid w:val="003010D0"/>
    <w:rsid w:val="00301550"/>
    <w:rsid w:val="003102EA"/>
    <w:rsid w:val="00323C3B"/>
    <w:rsid w:val="003355E8"/>
    <w:rsid w:val="00340786"/>
    <w:rsid w:val="00350D38"/>
    <w:rsid w:val="00355A1A"/>
    <w:rsid w:val="0037532E"/>
    <w:rsid w:val="00380DB5"/>
    <w:rsid w:val="00396563"/>
    <w:rsid w:val="003B3D65"/>
    <w:rsid w:val="003C4224"/>
    <w:rsid w:val="003C5A2F"/>
    <w:rsid w:val="003D6457"/>
    <w:rsid w:val="00407DC9"/>
    <w:rsid w:val="00417256"/>
    <w:rsid w:val="00420855"/>
    <w:rsid w:val="00423125"/>
    <w:rsid w:val="00423F17"/>
    <w:rsid w:val="00424CCF"/>
    <w:rsid w:val="00456BB6"/>
    <w:rsid w:val="004577F4"/>
    <w:rsid w:val="00473FAC"/>
    <w:rsid w:val="00477477"/>
    <w:rsid w:val="00477FBC"/>
    <w:rsid w:val="00486AEA"/>
    <w:rsid w:val="004909B2"/>
    <w:rsid w:val="004A3424"/>
    <w:rsid w:val="004B47CC"/>
    <w:rsid w:val="004B7F4A"/>
    <w:rsid w:val="004D2F31"/>
    <w:rsid w:val="004D4A02"/>
    <w:rsid w:val="004E4AC2"/>
    <w:rsid w:val="004F5547"/>
    <w:rsid w:val="004F5847"/>
    <w:rsid w:val="004F61BB"/>
    <w:rsid w:val="00516E82"/>
    <w:rsid w:val="00533D28"/>
    <w:rsid w:val="00541B02"/>
    <w:rsid w:val="00546327"/>
    <w:rsid w:val="00547265"/>
    <w:rsid w:val="0056198F"/>
    <w:rsid w:val="00563D07"/>
    <w:rsid w:val="00574FEB"/>
    <w:rsid w:val="00575482"/>
    <w:rsid w:val="00591278"/>
    <w:rsid w:val="00592067"/>
    <w:rsid w:val="005C3425"/>
    <w:rsid w:val="005D07B5"/>
    <w:rsid w:val="005D7E74"/>
    <w:rsid w:val="005E348A"/>
    <w:rsid w:val="005E406F"/>
    <w:rsid w:val="005F0605"/>
    <w:rsid w:val="005F7B90"/>
    <w:rsid w:val="00637D5A"/>
    <w:rsid w:val="00641EB6"/>
    <w:rsid w:val="00652DE4"/>
    <w:rsid w:val="006539AA"/>
    <w:rsid w:val="00655EF8"/>
    <w:rsid w:val="00666179"/>
    <w:rsid w:val="00670D4A"/>
    <w:rsid w:val="00670DB6"/>
    <w:rsid w:val="006731FC"/>
    <w:rsid w:val="00682DF6"/>
    <w:rsid w:val="00686375"/>
    <w:rsid w:val="00693A9C"/>
    <w:rsid w:val="006A0ABB"/>
    <w:rsid w:val="006A3D9D"/>
    <w:rsid w:val="006C065E"/>
    <w:rsid w:val="006C29A3"/>
    <w:rsid w:val="006C658D"/>
    <w:rsid w:val="006C691B"/>
    <w:rsid w:val="006E4060"/>
    <w:rsid w:val="006F0990"/>
    <w:rsid w:val="006F20C8"/>
    <w:rsid w:val="00715413"/>
    <w:rsid w:val="007222A8"/>
    <w:rsid w:val="0073339E"/>
    <w:rsid w:val="00741BC9"/>
    <w:rsid w:val="00746454"/>
    <w:rsid w:val="00755719"/>
    <w:rsid w:val="00762CD6"/>
    <w:rsid w:val="00767D29"/>
    <w:rsid w:val="007836B9"/>
    <w:rsid w:val="00785496"/>
    <w:rsid w:val="007A2A50"/>
    <w:rsid w:val="007B2B38"/>
    <w:rsid w:val="007B7173"/>
    <w:rsid w:val="007C08EC"/>
    <w:rsid w:val="007D29A0"/>
    <w:rsid w:val="007E09C2"/>
    <w:rsid w:val="007E581E"/>
    <w:rsid w:val="007E61A1"/>
    <w:rsid w:val="007F0613"/>
    <w:rsid w:val="007F3CFA"/>
    <w:rsid w:val="007F576D"/>
    <w:rsid w:val="0080125D"/>
    <w:rsid w:val="008014F8"/>
    <w:rsid w:val="0080391C"/>
    <w:rsid w:val="00813E30"/>
    <w:rsid w:val="0081559B"/>
    <w:rsid w:val="00817159"/>
    <w:rsid w:val="00832BD2"/>
    <w:rsid w:val="00834E43"/>
    <w:rsid w:val="00835655"/>
    <w:rsid w:val="008442E2"/>
    <w:rsid w:val="00851BD8"/>
    <w:rsid w:val="00851DC5"/>
    <w:rsid w:val="00854905"/>
    <w:rsid w:val="00872E49"/>
    <w:rsid w:val="008848C8"/>
    <w:rsid w:val="008967E6"/>
    <w:rsid w:val="008A618B"/>
    <w:rsid w:val="008C7E30"/>
    <w:rsid w:val="008D1297"/>
    <w:rsid w:val="008D1E8D"/>
    <w:rsid w:val="008E3B6B"/>
    <w:rsid w:val="008E4187"/>
    <w:rsid w:val="008F3FED"/>
    <w:rsid w:val="00901829"/>
    <w:rsid w:val="00903970"/>
    <w:rsid w:val="009042A6"/>
    <w:rsid w:val="0091443E"/>
    <w:rsid w:val="00933195"/>
    <w:rsid w:val="00933C53"/>
    <w:rsid w:val="00934E00"/>
    <w:rsid w:val="009442E3"/>
    <w:rsid w:val="00952F03"/>
    <w:rsid w:val="00974778"/>
    <w:rsid w:val="009876E7"/>
    <w:rsid w:val="009A123F"/>
    <w:rsid w:val="009B3D6C"/>
    <w:rsid w:val="009C0E63"/>
    <w:rsid w:val="009E39B9"/>
    <w:rsid w:val="009F01E5"/>
    <w:rsid w:val="009F40FE"/>
    <w:rsid w:val="009F557E"/>
    <w:rsid w:val="00A02600"/>
    <w:rsid w:val="00A07ADB"/>
    <w:rsid w:val="00A4577D"/>
    <w:rsid w:val="00A50847"/>
    <w:rsid w:val="00A717A7"/>
    <w:rsid w:val="00A77E9E"/>
    <w:rsid w:val="00A918BC"/>
    <w:rsid w:val="00A97B77"/>
    <w:rsid w:val="00AA2DE9"/>
    <w:rsid w:val="00AB559F"/>
    <w:rsid w:val="00AC1262"/>
    <w:rsid w:val="00AF0786"/>
    <w:rsid w:val="00AF52C5"/>
    <w:rsid w:val="00B062B1"/>
    <w:rsid w:val="00B179C6"/>
    <w:rsid w:val="00B2405C"/>
    <w:rsid w:val="00B240E8"/>
    <w:rsid w:val="00B24A0C"/>
    <w:rsid w:val="00B358B7"/>
    <w:rsid w:val="00B35DBC"/>
    <w:rsid w:val="00B46CA5"/>
    <w:rsid w:val="00B47217"/>
    <w:rsid w:val="00B77CCB"/>
    <w:rsid w:val="00B80C9F"/>
    <w:rsid w:val="00B81501"/>
    <w:rsid w:val="00B9159A"/>
    <w:rsid w:val="00B942C4"/>
    <w:rsid w:val="00BA4F08"/>
    <w:rsid w:val="00BB5E36"/>
    <w:rsid w:val="00BD2936"/>
    <w:rsid w:val="00BD7117"/>
    <w:rsid w:val="00BE18AC"/>
    <w:rsid w:val="00BE2AA0"/>
    <w:rsid w:val="00BF260B"/>
    <w:rsid w:val="00BF4DC0"/>
    <w:rsid w:val="00C01195"/>
    <w:rsid w:val="00C01393"/>
    <w:rsid w:val="00C02F68"/>
    <w:rsid w:val="00C05155"/>
    <w:rsid w:val="00C22E87"/>
    <w:rsid w:val="00C4454D"/>
    <w:rsid w:val="00C523AD"/>
    <w:rsid w:val="00C567B9"/>
    <w:rsid w:val="00C645C9"/>
    <w:rsid w:val="00C65FAB"/>
    <w:rsid w:val="00C74025"/>
    <w:rsid w:val="00C7522B"/>
    <w:rsid w:val="00C75423"/>
    <w:rsid w:val="00C827F2"/>
    <w:rsid w:val="00CB3E9E"/>
    <w:rsid w:val="00CC21E9"/>
    <w:rsid w:val="00CC353E"/>
    <w:rsid w:val="00CE1D57"/>
    <w:rsid w:val="00CE4342"/>
    <w:rsid w:val="00D04F8A"/>
    <w:rsid w:val="00D108DA"/>
    <w:rsid w:val="00D13344"/>
    <w:rsid w:val="00D21916"/>
    <w:rsid w:val="00D22F67"/>
    <w:rsid w:val="00D24412"/>
    <w:rsid w:val="00D27E8D"/>
    <w:rsid w:val="00D35952"/>
    <w:rsid w:val="00D426F6"/>
    <w:rsid w:val="00D43EC8"/>
    <w:rsid w:val="00D44036"/>
    <w:rsid w:val="00D679C7"/>
    <w:rsid w:val="00D80A36"/>
    <w:rsid w:val="00D84482"/>
    <w:rsid w:val="00DA05B8"/>
    <w:rsid w:val="00DA6105"/>
    <w:rsid w:val="00DB3443"/>
    <w:rsid w:val="00DB47D8"/>
    <w:rsid w:val="00DC24CF"/>
    <w:rsid w:val="00DC452B"/>
    <w:rsid w:val="00DE0518"/>
    <w:rsid w:val="00DE6365"/>
    <w:rsid w:val="00DF7EDE"/>
    <w:rsid w:val="00E00EBE"/>
    <w:rsid w:val="00E05434"/>
    <w:rsid w:val="00E05CE9"/>
    <w:rsid w:val="00E1100F"/>
    <w:rsid w:val="00E234F6"/>
    <w:rsid w:val="00E620EA"/>
    <w:rsid w:val="00E70042"/>
    <w:rsid w:val="00E714D5"/>
    <w:rsid w:val="00E768B5"/>
    <w:rsid w:val="00EA66BC"/>
    <w:rsid w:val="00EB3B4A"/>
    <w:rsid w:val="00ED35C5"/>
    <w:rsid w:val="00ED3DF6"/>
    <w:rsid w:val="00EF1C07"/>
    <w:rsid w:val="00EF6D53"/>
    <w:rsid w:val="00F06347"/>
    <w:rsid w:val="00F07EE7"/>
    <w:rsid w:val="00F13CFB"/>
    <w:rsid w:val="00F16C4F"/>
    <w:rsid w:val="00F21A66"/>
    <w:rsid w:val="00F274B7"/>
    <w:rsid w:val="00F339BF"/>
    <w:rsid w:val="00F41AFB"/>
    <w:rsid w:val="00F46550"/>
    <w:rsid w:val="00F54018"/>
    <w:rsid w:val="00F548EC"/>
    <w:rsid w:val="00F57165"/>
    <w:rsid w:val="00F57C08"/>
    <w:rsid w:val="00F8319E"/>
    <w:rsid w:val="00F94EF1"/>
    <w:rsid w:val="00F96C1D"/>
    <w:rsid w:val="00FA44E6"/>
    <w:rsid w:val="00FA5F97"/>
    <w:rsid w:val="00FC63AD"/>
    <w:rsid w:val="00FE17AE"/>
    <w:rsid w:val="00FE3164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CEE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08"/>
    </w:pPr>
    <w:rPr>
      <w:sz w:val="24"/>
      <w:lang w:val="pt-BR"/>
    </w:rPr>
  </w:style>
  <w:style w:type="paragraph" w:styleId="Header">
    <w:name w:val="header"/>
    <w:basedOn w:val="Normal"/>
    <w:link w:val="HeaderChar"/>
    <w:uiPriority w:val="99"/>
    <w:rsid w:val="009442E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442E3"/>
    <w:rPr>
      <w:lang w:val="en-US" w:eastAsia="en-US"/>
    </w:rPr>
  </w:style>
  <w:style w:type="paragraph" w:styleId="Footer">
    <w:name w:val="footer"/>
    <w:basedOn w:val="Normal"/>
    <w:link w:val="FooterChar"/>
    <w:rsid w:val="009442E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9442E3"/>
    <w:rPr>
      <w:lang w:val="en-US" w:eastAsia="en-US"/>
    </w:rPr>
  </w:style>
  <w:style w:type="character" w:styleId="Hyperlink">
    <w:name w:val="Hyperlink"/>
    <w:basedOn w:val="DefaultParagraphFont"/>
    <w:rsid w:val="008155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81559B"/>
    <w:rPr>
      <w:color w:val="605E5C"/>
      <w:shd w:val="clear" w:color="auto" w:fill="E1DFDD"/>
    </w:rPr>
  </w:style>
  <w:style w:type="table" w:styleId="TableGrid">
    <w:name w:val="Table Grid"/>
    <w:basedOn w:val="TableNormal"/>
    <w:rsid w:val="00F9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8F"/>
  </w:style>
  <w:style w:type="paragraph" w:styleId="ListParagraph">
    <w:name w:val="List Paragraph"/>
    <w:basedOn w:val="Normal"/>
    <w:uiPriority w:val="34"/>
    <w:qFormat/>
    <w:rsid w:val="00813E30"/>
    <w:pPr>
      <w:ind w:left="720"/>
      <w:contextualSpacing/>
      <w:jc w:val="both"/>
    </w:pPr>
    <w:rPr>
      <w:rFonts w:ascii="Arial" w:hAnsi="Arial"/>
      <w:sz w:val="22"/>
      <w:szCs w:val="24"/>
    </w:rPr>
  </w:style>
  <w:style w:type="character" w:customStyle="1" w:styleId="tlid-translation">
    <w:name w:val="tlid-translation"/>
    <w:basedOn w:val="DefaultParagraphFont"/>
    <w:rsid w:val="00F4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B0CCB6-8B81-4662-873E-D4C3E9D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SDS</Company>
  <LinksUpToDate>false</LinksUpToDate>
  <CharactersWithSpaces>2164</CharactersWithSpaces>
  <SharedDoc>false</SharedDoc>
  <HLinks>
    <vt:vector size="6" baseType="variant">
      <vt:variant>
        <vt:i4>786487</vt:i4>
      </vt:variant>
      <vt:variant>
        <vt:i4>-1</vt:i4>
      </vt:variant>
      <vt:variant>
        <vt:i4>1026</vt:i4>
      </vt:variant>
      <vt:variant>
        <vt:i4>1</vt:i4>
      </vt:variant>
      <vt:variant>
        <vt:lpwstr>Logo-text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McAllister</dc:creator>
  <cp:keywords/>
  <cp:lastModifiedBy>Adam Teneta</cp:lastModifiedBy>
  <cp:revision>3</cp:revision>
  <cp:lastPrinted>2019-12-03T15:19:00Z</cp:lastPrinted>
  <dcterms:created xsi:type="dcterms:W3CDTF">2020-06-19T15:35:00Z</dcterms:created>
  <dcterms:modified xsi:type="dcterms:W3CDTF">2020-06-19T17:34:00Z</dcterms:modified>
</cp:coreProperties>
</file>